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57" w:rsidRDefault="00290130" w:rsidP="00290130">
      <w:pPr>
        <w:spacing w:before="34" w:line="260" w:lineRule="auto"/>
        <w:jc w:val="right"/>
        <w:rPr>
          <w:rFonts w:ascii="Arial" w:hAnsi="Arial" w:cs="Arial"/>
          <w:sz w:val="18"/>
          <w:szCs w:val="18"/>
          <w:lang w:val="es-VE"/>
        </w:rPr>
      </w:pPr>
      <w:r>
        <w:rPr>
          <w:rFonts w:ascii="Arial" w:hAnsi="Arial" w:cs="Arial"/>
          <w:sz w:val="18"/>
          <w:szCs w:val="18"/>
          <w:lang w:val="es-VE"/>
        </w:rPr>
        <w:t>Acta n°</w:t>
      </w:r>
      <w:r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s-VE"/>
        </w:rPr>
      </w:r>
      <w:r>
        <w:rPr>
          <w:rFonts w:ascii="Arial" w:hAnsi="Arial" w:cs="Arial"/>
          <w:sz w:val="18"/>
          <w:szCs w:val="18"/>
          <w:lang w:val="es-VE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s-VE"/>
        </w:rPr>
        <w:t> </w:t>
      </w:r>
      <w:r>
        <w:rPr>
          <w:rFonts w:ascii="Arial" w:hAnsi="Arial" w:cs="Arial"/>
          <w:noProof/>
          <w:sz w:val="18"/>
          <w:szCs w:val="18"/>
          <w:lang w:val="es-VE"/>
        </w:rPr>
        <w:t> </w:t>
      </w:r>
      <w:r>
        <w:rPr>
          <w:rFonts w:ascii="Arial" w:hAnsi="Arial" w:cs="Arial"/>
          <w:noProof/>
          <w:sz w:val="18"/>
          <w:szCs w:val="18"/>
          <w:lang w:val="es-VE"/>
        </w:rPr>
        <w:t> </w:t>
      </w:r>
      <w:r>
        <w:rPr>
          <w:rFonts w:ascii="Arial" w:hAnsi="Arial" w:cs="Arial"/>
          <w:noProof/>
          <w:sz w:val="18"/>
          <w:szCs w:val="18"/>
          <w:lang w:val="es-VE"/>
        </w:rPr>
        <w:t> </w:t>
      </w:r>
      <w:r>
        <w:rPr>
          <w:rFonts w:ascii="Arial" w:hAnsi="Arial" w:cs="Arial"/>
          <w:noProof/>
          <w:sz w:val="18"/>
          <w:szCs w:val="18"/>
          <w:lang w:val="es-VE"/>
        </w:rPr>
        <w:t> </w:t>
      </w:r>
      <w:r>
        <w:rPr>
          <w:rFonts w:ascii="Arial" w:hAnsi="Arial" w:cs="Arial"/>
          <w:sz w:val="18"/>
          <w:szCs w:val="18"/>
          <w:lang w:val="es-VE"/>
        </w:rPr>
        <w:fldChar w:fldCharType="end"/>
      </w:r>
      <w:bookmarkEnd w:id="0"/>
    </w:p>
    <w:p w:rsidR="000D29F9" w:rsidRDefault="000D29F9" w:rsidP="00FB4F34">
      <w:pPr>
        <w:spacing w:before="34" w:line="260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:rsidR="00FB4F34" w:rsidRDefault="00FB4F34" w:rsidP="00FB4F34">
      <w:pPr>
        <w:spacing w:before="34" w:line="260" w:lineRule="auto"/>
        <w:jc w:val="both"/>
        <w:rPr>
          <w:rFonts w:ascii="Arial" w:hAnsi="Arial" w:cs="Arial"/>
          <w:sz w:val="18"/>
          <w:szCs w:val="18"/>
          <w:u w:val="single"/>
          <w:lang w:val="es-VE"/>
        </w:rPr>
      </w:pPr>
      <w:r w:rsidRPr="006F6FEC">
        <w:rPr>
          <w:rFonts w:ascii="Arial" w:hAnsi="Arial" w:cs="Arial"/>
          <w:sz w:val="18"/>
          <w:szCs w:val="18"/>
          <w:lang w:val="es-VE"/>
        </w:rPr>
        <w:t>En</w:t>
      </w:r>
      <w:r>
        <w:rPr>
          <w:rFonts w:ascii="Arial" w:hAnsi="Arial" w:cs="Arial"/>
          <w:sz w:val="18"/>
          <w:szCs w:val="18"/>
          <w:lang w:val="es-VE"/>
        </w:rPr>
        <w:t xml:space="preserve"> la ciudad de Caracas, el día </w:t>
      </w:r>
      <w:bookmarkStart w:id="1" w:name="Texto4"/>
      <w:r w:rsidR="000D29F9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0D29F9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0D29F9">
        <w:rPr>
          <w:rFonts w:ascii="Arial" w:hAnsi="Arial" w:cs="Arial"/>
          <w:sz w:val="18"/>
          <w:szCs w:val="18"/>
          <w:lang w:val="es-VE"/>
        </w:rPr>
      </w:r>
      <w:r w:rsidR="000D29F9">
        <w:rPr>
          <w:rFonts w:ascii="Arial" w:hAnsi="Arial" w:cs="Arial"/>
          <w:sz w:val="18"/>
          <w:szCs w:val="18"/>
          <w:lang w:val="es-VE"/>
        </w:rPr>
        <w:fldChar w:fldCharType="separate"/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sz w:val="18"/>
          <w:szCs w:val="18"/>
          <w:lang w:val="es-VE"/>
        </w:rPr>
        <w:fldChar w:fldCharType="end"/>
      </w:r>
      <w:bookmarkStart w:id="2" w:name="Texto5"/>
      <w:bookmarkEnd w:id="1"/>
      <w:r w:rsidR="000D29F9">
        <w:rPr>
          <w:rFonts w:ascii="Arial" w:hAnsi="Arial" w:cs="Arial"/>
          <w:sz w:val="18"/>
          <w:szCs w:val="18"/>
          <w:lang w:val="es-VE"/>
        </w:rPr>
        <w:t xml:space="preserve"> del mes de </w:t>
      </w:r>
      <w:r w:rsidR="000D29F9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D29F9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0D29F9">
        <w:rPr>
          <w:rFonts w:ascii="Arial" w:hAnsi="Arial" w:cs="Arial"/>
          <w:sz w:val="18"/>
          <w:szCs w:val="18"/>
          <w:lang w:val="es-VE"/>
        </w:rPr>
      </w:r>
      <w:r w:rsidR="000D29F9">
        <w:rPr>
          <w:rFonts w:ascii="Arial" w:hAnsi="Arial" w:cs="Arial"/>
          <w:sz w:val="18"/>
          <w:szCs w:val="18"/>
          <w:lang w:val="es-VE"/>
        </w:rPr>
        <w:fldChar w:fldCharType="separate"/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sz w:val="18"/>
          <w:szCs w:val="18"/>
          <w:lang w:val="es-VE"/>
        </w:rPr>
        <w:fldChar w:fldCharType="end"/>
      </w:r>
      <w:bookmarkEnd w:id="2"/>
      <w:r w:rsidR="000D29F9">
        <w:rPr>
          <w:rFonts w:ascii="Arial" w:hAnsi="Arial" w:cs="Arial"/>
          <w:sz w:val="18"/>
          <w:szCs w:val="18"/>
          <w:lang w:val="es-VE"/>
        </w:rPr>
        <w:t xml:space="preserve"> </w:t>
      </w:r>
      <w:r>
        <w:rPr>
          <w:rFonts w:ascii="Arial" w:hAnsi="Arial" w:cs="Arial"/>
          <w:sz w:val="18"/>
          <w:szCs w:val="18"/>
          <w:lang w:val="es-VE"/>
        </w:rPr>
        <w:t xml:space="preserve">del año </w:t>
      </w:r>
      <w:bookmarkStart w:id="3" w:name="Texto6"/>
      <w:r w:rsidR="000D29F9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0D29F9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0D29F9">
        <w:rPr>
          <w:rFonts w:ascii="Arial" w:hAnsi="Arial" w:cs="Arial"/>
          <w:sz w:val="18"/>
          <w:szCs w:val="18"/>
          <w:lang w:val="es-VE"/>
        </w:rPr>
      </w:r>
      <w:r w:rsidR="000D29F9">
        <w:rPr>
          <w:rFonts w:ascii="Arial" w:hAnsi="Arial" w:cs="Arial"/>
          <w:sz w:val="18"/>
          <w:szCs w:val="18"/>
          <w:lang w:val="es-VE"/>
        </w:rPr>
        <w:fldChar w:fldCharType="separate"/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sz w:val="18"/>
          <w:szCs w:val="18"/>
          <w:lang w:val="es-VE"/>
        </w:rPr>
        <w:fldChar w:fldCharType="end"/>
      </w:r>
      <w:bookmarkEnd w:id="3"/>
      <w:r w:rsidR="005825EB">
        <w:rPr>
          <w:rFonts w:ascii="Arial" w:hAnsi="Arial" w:cs="Arial"/>
          <w:sz w:val="18"/>
          <w:szCs w:val="18"/>
          <w:lang w:val="es-VE"/>
        </w:rPr>
        <w:t>, en la C.A Venezolana de Televisión, ubicada en la Avenida Principal de los Ruices,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el</w:t>
      </w:r>
      <w:r w:rsidR="003824B5">
        <w:rPr>
          <w:rFonts w:ascii="Arial" w:hAnsi="Arial" w:cs="Arial"/>
          <w:sz w:val="18"/>
          <w:szCs w:val="18"/>
          <w:lang w:val="es-VE"/>
        </w:rPr>
        <w:t xml:space="preserve"> Sr(a) </w:t>
      </w:r>
      <w:r w:rsidR="003824B5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="003824B5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3824B5">
        <w:rPr>
          <w:rFonts w:ascii="Arial" w:hAnsi="Arial" w:cs="Arial"/>
          <w:sz w:val="18"/>
          <w:szCs w:val="18"/>
          <w:lang w:val="es-VE"/>
        </w:rPr>
      </w:r>
      <w:r w:rsidR="003824B5">
        <w:rPr>
          <w:rFonts w:ascii="Arial" w:hAnsi="Arial" w:cs="Arial"/>
          <w:sz w:val="18"/>
          <w:szCs w:val="18"/>
          <w:lang w:val="es-VE"/>
        </w:rPr>
        <w:fldChar w:fldCharType="separate"/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sz w:val="18"/>
          <w:szCs w:val="18"/>
          <w:lang w:val="es-VE"/>
        </w:rPr>
        <w:fldChar w:fldCharType="end"/>
      </w:r>
      <w:bookmarkEnd w:id="4"/>
      <w:r w:rsidR="003824B5">
        <w:rPr>
          <w:rFonts w:ascii="Arial" w:hAnsi="Arial" w:cs="Arial"/>
          <w:sz w:val="18"/>
          <w:szCs w:val="18"/>
          <w:lang w:val="es-VE"/>
        </w:rPr>
        <w:t xml:space="preserve">, </w:t>
      </w:r>
      <w:r w:rsidR="003824B5" w:rsidRPr="006F6FEC">
        <w:rPr>
          <w:rFonts w:ascii="Arial" w:hAnsi="Arial" w:cs="Arial"/>
          <w:sz w:val="18"/>
          <w:szCs w:val="18"/>
          <w:lang w:val="es-VE"/>
        </w:rPr>
        <w:t>titular de la cédula de identidad Nº V-</w:t>
      </w:r>
      <w:bookmarkStart w:id="5" w:name="Texto8"/>
      <w:r w:rsidR="003824B5">
        <w:rPr>
          <w:rFonts w:ascii="Arial" w:hAnsi="Arial" w:cs="Arial"/>
          <w:sz w:val="18"/>
          <w:szCs w:val="18"/>
          <w:lang w:val="es-VE"/>
        </w:rPr>
        <w:t xml:space="preserve"> </w:t>
      </w:r>
      <w:r w:rsidR="003824B5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3824B5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3824B5">
        <w:rPr>
          <w:rFonts w:ascii="Arial" w:hAnsi="Arial" w:cs="Arial"/>
          <w:sz w:val="18"/>
          <w:szCs w:val="18"/>
          <w:lang w:val="es-VE"/>
        </w:rPr>
      </w:r>
      <w:r w:rsidR="003824B5">
        <w:rPr>
          <w:rFonts w:ascii="Arial" w:hAnsi="Arial" w:cs="Arial"/>
          <w:sz w:val="18"/>
          <w:szCs w:val="18"/>
          <w:lang w:val="es-VE"/>
        </w:rPr>
        <w:fldChar w:fldCharType="separate"/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noProof/>
          <w:sz w:val="18"/>
          <w:szCs w:val="18"/>
          <w:lang w:val="es-VE"/>
        </w:rPr>
        <w:t> </w:t>
      </w:r>
      <w:r w:rsidR="003824B5">
        <w:rPr>
          <w:rFonts w:ascii="Arial" w:hAnsi="Arial" w:cs="Arial"/>
          <w:sz w:val="18"/>
          <w:szCs w:val="18"/>
          <w:lang w:val="es-VE"/>
        </w:rPr>
        <w:fldChar w:fldCharType="end"/>
      </w:r>
      <w:bookmarkEnd w:id="5"/>
      <w:r w:rsidR="003824B5">
        <w:rPr>
          <w:rFonts w:ascii="Arial" w:hAnsi="Arial" w:cs="Arial"/>
          <w:sz w:val="18"/>
          <w:szCs w:val="18"/>
          <w:lang w:val="es-VE"/>
        </w:rPr>
        <w:t>,</w:t>
      </w:r>
      <w:r w:rsidR="003824B5" w:rsidRPr="006F6FEC">
        <w:rPr>
          <w:rFonts w:ascii="Arial" w:hAnsi="Arial" w:cs="Arial"/>
          <w:sz w:val="18"/>
          <w:szCs w:val="18"/>
          <w:lang w:val="es-VE"/>
        </w:rPr>
        <w:t xml:space="preserve"> 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</w:t>
      </w:r>
      <w:r w:rsidR="00723246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="00723246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723246">
        <w:rPr>
          <w:rFonts w:ascii="Arial" w:hAnsi="Arial" w:cs="Arial"/>
          <w:sz w:val="18"/>
          <w:szCs w:val="18"/>
          <w:lang w:val="es-VE"/>
        </w:rPr>
      </w:r>
      <w:r w:rsidR="00723246">
        <w:rPr>
          <w:rFonts w:ascii="Arial" w:hAnsi="Arial" w:cs="Arial"/>
          <w:sz w:val="18"/>
          <w:szCs w:val="18"/>
          <w:lang w:val="es-VE"/>
        </w:rPr>
        <w:fldChar w:fldCharType="separate"/>
      </w:r>
      <w:r w:rsidR="00723246">
        <w:rPr>
          <w:rFonts w:ascii="Arial" w:hAnsi="Arial" w:cs="Arial"/>
          <w:noProof/>
          <w:sz w:val="18"/>
          <w:szCs w:val="18"/>
          <w:lang w:val="es-VE"/>
        </w:rPr>
        <w:t> </w:t>
      </w:r>
      <w:r w:rsidR="00723246">
        <w:rPr>
          <w:rFonts w:ascii="Arial" w:hAnsi="Arial" w:cs="Arial"/>
          <w:noProof/>
          <w:sz w:val="18"/>
          <w:szCs w:val="18"/>
          <w:lang w:val="es-VE"/>
        </w:rPr>
        <w:t> </w:t>
      </w:r>
      <w:r w:rsidR="00723246">
        <w:rPr>
          <w:rFonts w:ascii="Arial" w:hAnsi="Arial" w:cs="Arial"/>
          <w:noProof/>
          <w:sz w:val="18"/>
          <w:szCs w:val="18"/>
          <w:lang w:val="es-VE"/>
        </w:rPr>
        <w:t> </w:t>
      </w:r>
      <w:r w:rsidR="00723246">
        <w:rPr>
          <w:rFonts w:ascii="Arial" w:hAnsi="Arial" w:cs="Arial"/>
          <w:noProof/>
          <w:sz w:val="18"/>
          <w:szCs w:val="18"/>
          <w:lang w:val="es-VE"/>
        </w:rPr>
        <w:t> </w:t>
      </w:r>
      <w:r w:rsidR="00723246">
        <w:rPr>
          <w:rFonts w:ascii="Arial" w:hAnsi="Arial" w:cs="Arial"/>
          <w:noProof/>
          <w:sz w:val="18"/>
          <w:szCs w:val="18"/>
          <w:lang w:val="es-VE"/>
        </w:rPr>
        <w:t> </w:t>
      </w:r>
      <w:r w:rsidR="00723246">
        <w:rPr>
          <w:rFonts w:ascii="Arial" w:hAnsi="Arial" w:cs="Arial"/>
          <w:sz w:val="18"/>
          <w:szCs w:val="18"/>
          <w:lang w:val="es-VE"/>
        </w:rPr>
        <w:fldChar w:fldCharType="end"/>
      </w:r>
      <w:bookmarkEnd w:id="6"/>
      <w:r w:rsidR="00723246">
        <w:rPr>
          <w:rFonts w:ascii="Arial" w:hAnsi="Arial" w:cs="Arial"/>
          <w:sz w:val="18"/>
          <w:szCs w:val="18"/>
          <w:lang w:val="es-VE"/>
        </w:rPr>
        <w:t xml:space="preserve"> </w:t>
      </w:r>
      <w:r w:rsidRPr="006F6FEC">
        <w:rPr>
          <w:rFonts w:ascii="Arial" w:hAnsi="Arial" w:cs="Arial"/>
          <w:sz w:val="18"/>
          <w:szCs w:val="18"/>
          <w:lang w:val="es-VE"/>
        </w:rPr>
        <w:t>de</w:t>
      </w:r>
      <w:r w:rsidR="003824B5">
        <w:rPr>
          <w:rFonts w:ascii="Arial" w:hAnsi="Arial" w:cs="Arial"/>
          <w:sz w:val="18"/>
          <w:szCs w:val="18"/>
          <w:lang w:val="es-VE"/>
        </w:rPr>
        <w:t>l Almacén Técnico</w:t>
      </w:r>
      <w:r>
        <w:rPr>
          <w:rFonts w:ascii="Arial" w:hAnsi="Arial" w:cs="Arial"/>
          <w:sz w:val="18"/>
          <w:szCs w:val="18"/>
          <w:lang w:val="es-VE"/>
        </w:rPr>
        <w:t xml:space="preserve"> 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de la Gerencia de  </w:t>
      </w:r>
      <w:r w:rsidRPr="006F6FEC">
        <w:rPr>
          <w:rFonts w:ascii="Arial" w:hAnsi="Arial" w:cs="Arial"/>
          <w:b/>
          <w:bCs/>
          <w:sz w:val="18"/>
          <w:szCs w:val="18"/>
          <w:lang w:val="es-VE"/>
        </w:rPr>
        <w:t>INGENIERIA</w:t>
      </w:r>
      <w:r w:rsidR="00723246">
        <w:rPr>
          <w:rFonts w:ascii="Arial" w:hAnsi="Arial" w:cs="Arial"/>
          <w:sz w:val="18"/>
          <w:szCs w:val="18"/>
          <w:lang w:val="es-VE"/>
        </w:rPr>
        <w:t>,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hace entrega </w:t>
      </w:r>
      <w:r w:rsidR="00BE6B3B">
        <w:rPr>
          <w:rFonts w:ascii="Arial" w:hAnsi="Arial" w:cs="Arial"/>
          <w:sz w:val="18"/>
          <w:szCs w:val="18"/>
          <w:lang w:val="es-VE"/>
        </w:rPr>
        <w:t xml:space="preserve">de los equipos descritos a continuación al  trabajador </w:t>
      </w:r>
      <w:r w:rsidR="00BE6B3B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7" w:name="Texto14"/>
      <w:r w:rsidR="00BE6B3B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BE6B3B">
        <w:rPr>
          <w:rFonts w:ascii="Arial" w:hAnsi="Arial" w:cs="Arial"/>
          <w:sz w:val="18"/>
          <w:szCs w:val="18"/>
          <w:lang w:val="es-VE"/>
        </w:rPr>
      </w:r>
      <w:r w:rsidR="00BE6B3B">
        <w:rPr>
          <w:rFonts w:ascii="Arial" w:hAnsi="Arial" w:cs="Arial"/>
          <w:sz w:val="18"/>
          <w:szCs w:val="18"/>
          <w:lang w:val="es-VE"/>
        </w:rPr>
        <w:fldChar w:fldCharType="separate"/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sz w:val="18"/>
          <w:szCs w:val="18"/>
          <w:lang w:val="es-VE"/>
        </w:rPr>
        <w:fldChar w:fldCharType="end"/>
      </w:r>
      <w:bookmarkEnd w:id="7"/>
      <w:r w:rsidR="00BE6B3B">
        <w:rPr>
          <w:rFonts w:ascii="Arial" w:hAnsi="Arial" w:cs="Arial"/>
          <w:sz w:val="18"/>
          <w:szCs w:val="18"/>
          <w:lang w:val="es-VE"/>
        </w:rPr>
        <w:t xml:space="preserve">, titular de la cedula de identidad N° V- </w:t>
      </w:r>
      <w:r w:rsidR="00BE6B3B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8" w:name="Texto15"/>
      <w:r w:rsidR="00BE6B3B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BE6B3B">
        <w:rPr>
          <w:rFonts w:ascii="Arial" w:hAnsi="Arial" w:cs="Arial"/>
          <w:sz w:val="18"/>
          <w:szCs w:val="18"/>
          <w:lang w:val="es-VE"/>
        </w:rPr>
      </w:r>
      <w:r w:rsidR="00BE6B3B">
        <w:rPr>
          <w:rFonts w:ascii="Arial" w:hAnsi="Arial" w:cs="Arial"/>
          <w:sz w:val="18"/>
          <w:szCs w:val="18"/>
          <w:lang w:val="es-VE"/>
        </w:rPr>
        <w:fldChar w:fldCharType="separate"/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sz w:val="18"/>
          <w:szCs w:val="18"/>
          <w:lang w:val="es-VE"/>
        </w:rPr>
        <w:fldChar w:fldCharType="end"/>
      </w:r>
      <w:bookmarkEnd w:id="8"/>
      <w:r w:rsidR="00BE6B3B">
        <w:rPr>
          <w:rFonts w:ascii="Arial" w:hAnsi="Arial" w:cs="Arial"/>
          <w:sz w:val="18"/>
          <w:szCs w:val="18"/>
          <w:lang w:val="es-VE"/>
        </w:rPr>
        <w:t xml:space="preserve"> </w:t>
      </w:r>
      <w:r w:rsidR="003824B5">
        <w:rPr>
          <w:rFonts w:ascii="Arial" w:hAnsi="Arial" w:cs="Arial"/>
          <w:sz w:val="18"/>
          <w:szCs w:val="18"/>
          <w:lang w:val="es-VE"/>
        </w:rPr>
        <w:t xml:space="preserve">adscrito a </w:t>
      </w:r>
      <w:r>
        <w:rPr>
          <w:rFonts w:ascii="Arial" w:hAnsi="Arial" w:cs="Arial"/>
          <w:sz w:val="18"/>
          <w:szCs w:val="18"/>
          <w:lang w:val="es-VE"/>
        </w:rPr>
        <w:t xml:space="preserve">la Gerencia de </w:t>
      </w:r>
      <w:bookmarkStart w:id="9" w:name="Texto9"/>
      <w:r w:rsidR="000D29F9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0D29F9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0D29F9">
        <w:rPr>
          <w:rFonts w:ascii="Arial" w:hAnsi="Arial" w:cs="Arial"/>
          <w:sz w:val="18"/>
          <w:szCs w:val="18"/>
          <w:lang w:val="es-VE"/>
        </w:rPr>
      </w:r>
      <w:r w:rsidR="000D29F9">
        <w:rPr>
          <w:rFonts w:ascii="Arial" w:hAnsi="Arial" w:cs="Arial"/>
          <w:sz w:val="18"/>
          <w:szCs w:val="18"/>
          <w:lang w:val="es-VE"/>
        </w:rPr>
        <w:fldChar w:fldCharType="separate"/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noProof/>
          <w:sz w:val="18"/>
          <w:szCs w:val="18"/>
          <w:lang w:val="es-VE"/>
        </w:rPr>
        <w:t> </w:t>
      </w:r>
      <w:r w:rsidR="000D29F9">
        <w:rPr>
          <w:rFonts w:ascii="Arial" w:hAnsi="Arial" w:cs="Arial"/>
          <w:sz w:val="18"/>
          <w:szCs w:val="18"/>
          <w:lang w:val="es-VE"/>
        </w:rPr>
        <w:fldChar w:fldCharType="end"/>
      </w:r>
      <w:bookmarkEnd w:id="9"/>
      <w:r w:rsidR="000D29F9">
        <w:rPr>
          <w:rFonts w:ascii="Arial" w:hAnsi="Arial" w:cs="Arial"/>
          <w:sz w:val="18"/>
          <w:szCs w:val="18"/>
          <w:lang w:val="es-VE"/>
        </w:rPr>
        <w:t xml:space="preserve">, </w:t>
      </w:r>
      <w:r w:rsidR="00BE6B3B">
        <w:rPr>
          <w:rFonts w:ascii="Arial" w:hAnsi="Arial" w:cs="Arial"/>
          <w:sz w:val="18"/>
          <w:szCs w:val="18"/>
          <w:lang w:val="es-VE"/>
        </w:rPr>
        <w:t xml:space="preserve">División de </w:t>
      </w:r>
      <w:r w:rsidR="00BE6B3B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0" w:name="Texto16"/>
      <w:r w:rsidR="00BE6B3B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BE6B3B">
        <w:rPr>
          <w:rFonts w:ascii="Arial" w:hAnsi="Arial" w:cs="Arial"/>
          <w:sz w:val="18"/>
          <w:szCs w:val="18"/>
          <w:lang w:val="es-VE"/>
        </w:rPr>
      </w:r>
      <w:r w:rsidR="00BE6B3B">
        <w:rPr>
          <w:rFonts w:ascii="Arial" w:hAnsi="Arial" w:cs="Arial"/>
          <w:sz w:val="18"/>
          <w:szCs w:val="18"/>
          <w:lang w:val="es-VE"/>
        </w:rPr>
        <w:fldChar w:fldCharType="separate"/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sz w:val="18"/>
          <w:szCs w:val="18"/>
          <w:lang w:val="es-VE"/>
        </w:rPr>
        <w:fldChar w:fldCharType="end"/>
      </w:r>
      <w:bookmarkEnd w:id="10"/>
      <w:r w:rsidR="000D29F9">
        <w:rPr>
          <w:rFonts w:ascii="Arial" w:hAnsi="Arial" w:cs="Arial"/>
          <w:sz w:val="18"/>
          <w:szCs w:val="18"/>
          <w:lang w:val="es-VE"/>
        </w:rPr>
        <w:t>.</w:t>
      </w:r>
      <w:r w:rsidR="000D29F9">
        <w:rPr>
          <w:rFonts w:ascii="Arial" w:hAnsi="Arial" w:cs="Arial"/>
          <w:sz w:val="18"/>
          <w:szCs w:val="18"/>
          <w:u w:val="single"/>
          <w:lang w:val="es-VE"/>
        </w:rPr>
        <w:t xml:space="preserve">                     </w:t>
      </w:r>
      <w:r w:rsidRPr="000D29F9">
        <w:rPr>
          <w:rFonts w:ascii="Arial" w:hAnsi="Arial" w:cs="Arial"/>
          <w:sz w:val="18"/>
          <w:szCs w:val="18"/>
          <w:lang w:val="es-VE"/>
        </w:rPr>
        <w:t xml:space="preserve"> </w:t>
      </w:r>
      <w:r>
        <w:rPr>
          <w:rFonts w:ascii="Arial" w:hAnsi="Arial" w:cs="Arial"/>
          <w:sz w:val="18"/>
          <w:szCs w:val="18"/>
          <w:u w:val="single"/>
          <w:lang w:val="es-VE"/>
        </w:rPr>
        <w:t xml:space="preserve">                             </w:t>
      </w:r>
    </w:p>
    <w:p w:rsidR="00FB4F34" w:rsidRDefault="00FB4F34" w:rsidP="00FB4F34">
      <w:pPr>
        <w:spacing w:before="34" w:line="260" w:lineRule="auto"/>
        <w:jc w:val="both"/>
        <w:rPr>
          <w:rFonts w:ascii="Arial" w:hAnsi="Arial" w:cs="Arial"/>
          <w:sz w:val="18"/>
          <w:szCs w:val="18"/>
          <w:u w:val="single"/>
          <w:lang w:val="es-VE"/>
        </w:rPr>
      </w:pPr>
      <w:bookmarkStart w:id="11" w:name="_GoBack"/>
      <w:bookmarkEnd w:id="11"/>
    </w:p>
    <w:p w:rsidR="00FB4F34" w:rsidRDefault="00FB4F34" w:rsidP="00182C57">
      <w:pPr>
        <w:spacing w:before="34" w:line="259" w:lineRule="auto"/>
        <w:rPr>
          <w:rFonts w:ascii="Arial" w:hAnsi="Arial" w:cs="Arial"/>
          <w:position w:val="-1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position w:val="-1"/>
          <w:sz w:val="18"/>
          <w:szCs w:val="18"/>
          <w:lang w:val="es-VE"/>
        </w:rPr>
        <w:t xml:space="preserve">PRIMERO: </w:t>
      </w:r>
      <w:r w:rsidRPr="006F6FEC">
        <w:rPr>
          <w:rFonts w:ascii="Arial" w:hAnsi="Arial" w:cs="Arial"/>
          <w:position w:val="-1"/>
          <w:sz w:val="18"/>
          <w:szCs w:val="18"/>
          <w:lang w:val="es-VE"/>
        </w:rPr>
        <w:t xml:space="preserve">La asignación del equipo  </w:t>
      </w:r>
      <w:r w:rsidR="00E77554" w:rsidRPr="006F6FEC">
        <w:rPr>
          <w:rFonts w:ascii="Arial" w:hAnsi="Arial" w:cs="Arial"/>
          <w:position w:val="-1"/>
          <w:sz w:val="18"/>
          <w:szCs w:val="18"/>
          <w:lang w:val="es-VE"/>
        </w:rPr>
        <w:t>téc</w:t>
      </w:r>
      <w:r w:rsidR="00E77554">
        <w:rPr>
          <w:rFonts w:ascii="Arial" w:hAnsi="Arial" w:cs="Arial"/>
          <w:position w:val="-1"/>
          <w:sz w:val="18"/>
          <w:szCs w:val="18"/>
          <w:lang w:val="es-VE"/>
        </w:rPr>
        <w:t>nico</w:t>
      </w:r>
      <w:r w:rsidRPr="006F6FEC">
        <w:rPr>
          <w:rFonts w:ascii="Arial" w:hAnsi="Arial" w:cs="Arial"/>
          <w:position w:val="-1"/>
          <w:sz w:val="18"/>
          <w:szCs w:val="18"/>
          <w:lang w:val="es-VE"/>
        </w:rPr>
        <w:t xml:space="preserve">  descrito  a continuación:</w:t>
      </w:r>
    </w:p>
    <w:p w:rsidR="00FB4F34" w:rsidRDefault="00FB4F34" w:rsidP="00FB4F34">
      <w:pPr>
        <w:spacing w:before="34" w:line="259" w:lineRule="auto"/>
        <w:jc w:val="both"/>
        <w:rPr>
          <w:rFonts w:ascii="Arial" w:hAnsi="Arial" w:cs="Arial"/>
          <w:position w:val="-1"/>
          <w:sz w:val="18"/>
          <w:szCs w:val="18"/>
          <w:lang w:val="es-VE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86"/>
        <w:gridCol w:w="1283"/>
        <w:gridCol w:w="1283"/>
        <w:gridCol w:w="1634"/>
        <w:gridCol w:w="932"/>
      </w:tblGrid>
      <w:tr w:rsidR="00182C57" w:rsidTr="00964FE8">
        <w:trPr>
          <w:trHeight w:val="3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EQUIPO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MARCA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MODELO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SERIAL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Pr="006F6FEC" w:rsidRDefault="00182C57" w:rsidP="00182C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F6FEC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B/N</w:t>
            </w:r>
          </w:p>
        </w:tc>
      </w:tr>
      <w:tr w:rsidR="00182C57" w:rsidTr="00964F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57" w:rsidRPr="00182C57" w:rsidRDefault="00182C57" w:rsidP="00FB4F34">
            <w:pPr>
              <w:spacing w:before="34" w:line="259" w:lineRule="auto"/>
              <w:jc w:val="both"/>
              <w:rPr>
                <w:rFonts w:ascii="Arial" w:hAnsi="Arial" w:cs="Arial"/>
                <w:sz w:val="4"/>
                <w:szCs w:val="4"/>
                <w:lang w:val="es-VE"/>
              </w:rPr>
            </w:pPr>
          </w:p>
        </w:tc>
      </w:tr>
      <w:tr w:rsidR="00182C57" w:rsidTr="00964FE8">
        <w:trPr>
          <w:trHeight w:val="44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sz w:val="18"/>
                <w:szCs w:val="18"/>
                <w:lang w:val="es-V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</w:tr>
      <w:tr w:rsidR="00182C57" w:rsidTr="00964FE8">
        <w:trPr>
          <w:trHeight w:val="444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sz w:val="18"/>
                <w:szCs w:val="18"/>
                <w:lang w:val="es-VE"/>
              </w:rPr>
              <w:t>2</w:t>
            </w:r>
          </w:p>
        </w:tc>
        <w:tc>
          <w:tcPr>
            <w:tcW w:w="1985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186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283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283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1634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  <w:tc>
          <w:tcPr>
            <w:tcW w:w="932" w:type="dxa"/>
            <w:vAlign w:val="center"/>
          </w:tcPr>
          <w:p w:rsidR="00182C57" w:rsidRDefault="00182C57" w:rsidP="00182C57">
            <w:pPr>
              <w:spacing w:before="34" w:line="259" w:lineRule="auto"/>
              <w:jc w:val="center"/>
              <w:rPr>
                <w:rFonts w:ascii="Arial" w:hAnsi="Arial" w:cs="Arial"/>
                <w:sz w:val="18"/>
                <w:szCs w:val="18"/>
                <w:lang w:val="es-VE"/>
              </w:rPr>
            </w:pPr>
          </w:p>
        </w:tc>
      </w:tr>
    </w:tbl>
    <w:p w:rsidR="00FB4F34" w:rsidRDefault="00FB4F34" w:rsidP="00FB4F34">
      <w:pPr>
        <w:spacing w:before="34" w:line="259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:rsidR="003824B5" w:rsidRDefault="003824B5" w:rsidP="00FB4F34">
      <w:pPr>
        <w:tabs>
          <w:tab w:val="left" w:pos="10080"/>
        </w:tabs>
        <w:spacing w:before="34"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3824B5">
        <w:rPr>
          <w:rFonts w:ascii="Arial" w:hAnsi="Arial" w:cs="Arial"/>
          <w:b/>
          <w:sz w:val="18"/>
          <w:szCs w:val="18"/>
          <w:lang w:val="es-VE"/>
        </w:rPr>
        <w:t>SEGUNDO:</w:t>
      </w:r>
      <w:r>
        <w:rPr>
          <w:rFonts w:ascii="Arial" w:hAnsi="Arial" w:cs="Arial"/>
          <w:sz w:val="18"/>
          <w:szCs w:val="18"/>
          <w:lang w:val="es-VE"/>
        </w:rPr>
        <w:t xml:space="preserve"> Los equipos o materiales técnicos será asignados para ser utilizados en las labores diarias del trabajador, durante su permanencia en el canal</w:t>
      </w:r>
      <w:r w:rsidR="001A783A">
        <w:rPr>
          <w:rFonts w:ascii="Arial" w:hAnsi="Arial" w:cs="Arial"/>
          <w:sz w:val="18"/>
          <w:szCs w:val="18"/>
          <w:lang w:val="es-VE"/>
        </w:rPr>
        <w:t xml:space="preserve"> y de acuerdo a las funciones de su cargo</w:t>
      </w:r>
      <w:r>
        <w:rPr>
          <w:rFonts w:ascii="Arial" w:hAnsi="Arial" w:cs="Arial"/>
          <w:sz w:val="18"/>
          <w:szCs w:val="18"/>
          <w:lang w:val="es-VE"/>
        </w:rPr>
        <w:t>.</w:t>
      </w:r>
    </w:p>
    <w:p w:rsidR="003824B5" w:rsidRDefault="003824B5" w:rsidP="00FB4F34">
      <w:pPr>
        <w:tabs>
          <w:tab w:val="left" w:pos="10080"/>
        </w:tabs>
        <w:spacing w:before="34" w:line="259" w:lineRule="auto"/>
        <w:jc w:val="both"/>
        <w:rPr>
          <w:rFonts w:ascii="Arial" w:hAnsi="Arial" w:cs="Arial"/>
          <w:b/>
          <w:sz w:val="18"/>
          <w:szCs w:val="18"/>
          <w:lang w:val="es-VE"/>
        </w:rPr>
      </w:pPr>
    </w:p>
    <w:p w:rsidR="00FB4F34" w:rsidRPr="006F6FEC" w:rsidRDefault="003824B5" w:rsidP="00FB4F34">
      <w:pPr>
        <w:tabs>
          <w:tab w:val="left" w:pos="10080"/>
        </w:tabs>
        <w:spacing w:before="34"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BE6B3B">
        <w:rPr>
          <w:rFonts w:ascii="Arial" w:hAnsi="Arial" w:cs="Arial"/>
          <w:b/>
          <w:sz w:val="18"/>
          <w:szCs w:val="18"/>
          <w:lang w:val="es-VE"/>
        </w:rPr>
        <w:t>TERCERO</w:t>
      </w:r>
      <w:r w:rsidR="00FB4F34" w:rsidRPr="00BE6B3B">
        <w:rPr>
          <w:rFonts w:ascii="Arial" w:hAnsi="Arial" w:cs="Arial"/>
          <w:b/>
          <w:sz w:val="18"/>
          <w:szCs w:val="18"/>
          <w:lang w:val="es-VE"/>
        </w:rPr>
        <w:t>:</w:t>
      </w:r>
      <w:r w:rsidR="00FB4F34" w:rsidRPr="006F6FEC">
        <w:rPr>
          <w:rFonts w:ascii="Arial" w:hAnsi="Arial" w:cs="Arial"/>
          <w:sz w:val="18"/>
          <w:szCs w:val="18"/>
          <w:lang w:val="es-VE"/>
        </w:rPr>
        <w:t xml:space="preserve"> La Gerencia de INGENIERIA, asigna los equipos descr</w:t>
      </w:r>
      <w:r w:rsidR="002A180C">
        <w:rPr>
          <w:rFonts w:ascii="Arial" w:hAnsi="Arial" w:cs="Arial"/>
          <w:sz w:val="18"/>
          <w:szCs w:val="18"/>
          <w:lang w:val="es-VE"/>
        </w:rPr>
        <w:t>itos en el acuerdo PRIMERO, al trabajador descrito anteriormente</w:t>
      </w:r>
      <w:r w:rsidR="00FB4F34" w:rsidRPr="006F6FEC">
        <w:rPr>
          <w:rFonts w:ascii="Arial" w:hAnsi="Arial" w:cs="Arial"/>
          <w:sz w:val="18"/>
          <w:szCs w:val="18"/>
          <w:lang w:val="es-VE"/>
        </w:rPr>
        <w:t>.</w:t>
      </w:r>
    </w:p>
    <w:p w:rsidR="00FB4F34" w:rsidRPr="006F6FEC" w:rsidRDefault="00FB4F34" w:rsidP="00FB4F34">
      <w:pPr>
        <w:tabs>
          <w:tab w:val="left" w:pos="10080"/>
        </w:tabs>
        <w:spacing w:before="34" w:line="259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:rsidR="00FB4F34" w:rsidRPr="006F6FEC" w:rsidRDefault="003824B5" w:rsidP="00FB4F34">
      <w:pPr>
        <w:spacing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BE6B3B">
        <w:rPr>
          <w:rFonts w:ascii="Arial" w:hAnsi="Arial" w:cs="Arial"/>
          <w:b/>
          <w:sz w:val="18"/>
          <w:szCs w:val="18"/>
          <w:lang w:val="es-VE"/>
        </w:rPr>
        <w:t>CUARTO</w:t>
      </w:r>
      <w:r w:rsidR="00FB4F34" w:rsidRPr="006F6FEC">
        <w:rPr>
          <w:rFonts w:ascii="Arial" w:hAnsi="Arial" w:cs="Arial"/>
          <w:sz w:val="18"/>
          <w:szCs w:val="18"/>
          <w:lang w:val="es-VE"/>
        </w:rPr>
        <w:t>: Se entreg</w:t>
      </w:r>
      <w:r>
        <w:rPr>
          <w:rFonts w:ascii="Arial" w:hAnsi="Arial" w:cs="Arial"/>
          <w:sz w:val="18"/>
          <w:szCs w:val="18"/>
          <w:lang w:val="es-VE"/>
        </w:rPr>
        <w:t>an estos equipos, propiedad de</w:t>
      </w:r>
      <w:r w:rsidR="00A938BA">
        <w:rPr>
          <w:rFonts w:ascii="Arial" w:hAnsi="Arial" w:cs="Arial"/>
          <w:sz w:val="18"/>
          <w:szCs w:val="18"/>
          <w:lang w:val="es-VE"/>
        </w:rPr>
        <w:t xml:space="preserve"> la C.A</w:t>
      </w:r>
      <w:r w:rsidR="00290130">
        <w:rPr>
          <w:rFonts w:ascii="Arial" w:hAnsi="Arial" w:cs="Arial"/>
          <w:sz w:val="18"/>
          <w:szCs w:val="18"/>
          <w:lang w:val="es-VE"/>
        </w:rPr>
        <w:t xml:space="preserve"> </w:t>
      </w:r>
      <w:r>
        <w:rPr>
          <w:rFonts w:ascii="Arial" w:hAnsi="Arial" w:cs="Arial"/>
          <w:sz w:val="18"/>
          <w:szCs w:val="18"/>
          <w:lang w:val="es-VE"/>
        </w:rPr>
        <w:t>V</w:t>
      </w:r>
      <w:r w:rsidR="00A938BA">
        <w:rPr>
          <w:rFonts w:ascii="Arial" w:hAnsi="Arial" w:cs="Arial"/>
          <w:sz w:val="18"/>
          <w:szCs w:val="18"/>
          <w:lang w:val="es-VE"/>
        </w:rPr>
        <w:t>enezolana de Televisión</w:t>
      </w:r>
      <w:r>
        <w:rPr>
          <w:rFonts w:ascii="Arial" w:hAnsi="Arial" w:cs="Arial"/>
          <w:sz w:val="18"/>
          <w:szCs w:val="18"/>
          <w:lang w:val="es-VE"/>
        </w:rPr>
        <w:t>,</w:t>
      </w:r>
      <w:r w:rsidR="00290130">
        <w:rPr>
          <w:rFonts w:ascii="Arial" w:hAnsi="Arial" w:cs="Arial"/>
          <w:sz w:val="18"/>
          <w:szCs w:val="18"/>
          <w:lang w:val="es-VE"/>
        </w:rPr>
        <w:t xml:space="preserve"> </w:t>
      </w:r>
      <w:r w:rsidR="00FB4F34" w:rsidRPr="006F6FEC">
        <w:rPr>
          <w:rFonts w:ascii="Arial" w:hAnsi="Arial" w:cs="Arial"/>
          <w:sz w:val="18"/>
          <w:szCs w:val="18"/>
          <w:lang w:val="es-VE"/>
        </w:rPr>
        <w:t xml:space="preserve">para efectos de su desempeño laboral, dentro y fuera </w:t>
      </w:r>
      <w:r w:rsidR="002A180C">
        <w:rPr>
          <w:rFonts w:ascii="Arial" w:hAnsi="Arial" w:cs="Arial"/>
          <w:sz w:val="18"/>
          <w:szCs w:val="18"/>
          <w:lang w:val="es-VE"/>
        </w:rPr>
        <w:t xml:space="preserve">de la planta, para lo cual este documento </w:t>
      </w:r>
      <w:r w:rsidR="00FB4F34" w:rsidRPr="006F6FEC">
        <w:rPr>
          <w:rFonts w:ascii="Arial" w:hAnsi="Arial" w:cs="Arial"/>
          <w:sz w:val="18"/>
          <w:szCs w:val="18"/>
          <w:lang w:val="es-VE"/>
        </w:rPr>
        <w:t xml:space="preserve">deberá presentarse ante los funcionarios de Seguridad de VTV como </w:t>
      </w:r>
      <w:r>
        <w:rPr>
          <w:rFonts w:ascii="Arial" w:hAnsi="Arial" w:cs="Arial"/>
          <w:sz w:val="18"/>
          <w:szCs w:val="18"/>
          <w:lang w:val="es-VE"/>
        </w:rPr>
        <w:t>pase</w:t>
      </w:r>
      <w:r w:rsidR="00FB4F34" w:rsidRPr="006F6FEC">
        <w:rPr>
          <w:rFonts w:ascii="Arial" w:hAnsi="Arial" w:cs="Arial"/>
          <w:sz w:val="18"/>
          <w:szCs w:val="18"/>
          <w:lang w:val="es-VE"/>
        </w:rPr>
        <w:t xml:space="preserve"> de Equipos</w:t>
      </w:r>
      <w:r w:rsidR="00A938BA">
        <w:rPr>
          <w:rFonts w:ascii="Arial" w:hAnsi="Arial" w:cs="Arial"/>
          <w:sz w:val="18"/>
          <w:szCs w:val="18"/>
          <w:lang w:val="es-VE"/>
        </w:rPr>
        <w:t xml:space="preserve"> y Materiales. El bien descrito anteriormente </w:t>
      </w:r>
      <w:r w:rsidR="00FB4F34" w:rsidRPr="006F6FEC">
        <w:rPr>
          <w:rFonts w:ascii="Arial" w:hAnsi="Arial" w:cs="Arial"/>
          <w:sz w:val="18"/>
          <w:szCs w:val="18"/>
          <w:lang w:val="es-VE"/>
        </w:rPr>
        <w:t>deberá ser transportado por la pers</w:t>
      </w:r>
      <w:r w:rsidR="002A180C">
        <w:rPr>
          <w:rFonts w:ascii="Arial" w:hAnsi="Arial" w:cs="Arial"/>
          <w:sz w:val="18"/>
          <w:szCs w:val="18"/>
          <w:lang w:val="es-VE"/>
        </w:rPr>
        <w:t xml:space="preserve">ona a quien se le asigna </w:t>
      </w:r>
      <w:r>
        <w:rPr>
          <w:rFonts w:ascii="Arial" w:hAnsi="Arial" w:cs="Arial"/>
          <w:sz w:val="18"/>
          <w:szCs w:val="18"/>
          <w:lang w:val="es-VE"/>
        </w:rPr>
        <w:t>en este formulario</w:t>
      </w:r>
      <w:r w:rsidR="00FB4F34" w:rsidRPr="006F6FEC">
        <w:rPr>
          <w:rFonts w:ascii="Arial" w:hAnsi="Arial" w:cs="Arial"/>
          <w:sz w:val="18"/>
          <w:szCs w:val="18"/>
          <w:lang w:val="es-VE"/>
        </w:rPr>
        <w:t>.</w:t>
      </w:r>
    </w:p>
    <w:p w:rsidR="00FB4F34" w:rsidRPr="006F6FEC" w:rsidRDefault="00FB4F34" w:rsidP="00FB4F34">
      <w:pPr>
        <w:spacing w:line="259" w:lineRule="auto"/>
        <w:jc w:val="both"/>
        <w:rPr>
          <w:rFonts w:ascii="Arial" w:hAnsi="Arial" w:cs="Arial"/>
          <w:sz w:val="18"/>
          <w:szCs w:val="18"/>
          <w:lang w:val="es-VE"/>
        </w:rPr>
      </w:pPr>
    </w:p>
    <w:p w:rsidR="00FB4F34" w:rsidRPr="006F6FEC" w:rsidRDefault="003824B5" w:rsidP="00FB4F34">
      <w:pPr>
        <w:jc w:val="both"/>
        <w:rPr>
          <w:rFonts w:ascii="Arial" w:hAnsi="Arial" w:cs="Arial"/>
          <w:sz w:val="18"/>
          <w:szCs w:val="18"/>
          <w:lang w:val="es-VE"/>
        </w:rPr>
      </w:pPr>
      <w:r>
        <w:rPr>
          <w:rFonts w:ascii="Arial" w:hAnsi="Arial" w:cs="Arial"/>
          <w:b/>
          <w:sz w:val="18"/>
          <w:szCs w:val="18"/>
          <w:lang w:val="es-VE"/>
        </w:rPr>
        <w:t>QUINTO</w:t>
      </w:r>
      <w:r w:rsidR="00FB4F34" w:rsidRPr="00BE6B3B">
        <w:rPr>
          <w:rFonts w:ascii="Arial" w:hAnsi="Arial" w:cs="Arial"/>
          <w:b/>
          <w:sz w:val="18"/>
          <w:szCs w:val="18"/>
          <w:lang w:val="es-VE"/>
        </w:rPr>
        <w:t>:</w:t>
      </w:r>
      <w:r w:rsidR="00FB4F34" w:rsidRPr="006F6FEC">
        <w:rPr>
          <w:rFonts w:ascii="Arial" w:hAnsi="Arial" w:cs="Arial"/>
          <w:sz w:val="18"/>
          <w:szCs w:val="18"/>
          <w:lang w:val="es-VE"/>
        </w:rPr>
        <w:t xml:space="preserve"> En virtud de lo antes expuesto y de común acuerdo se establece </w:t>
      </w:r>
      <w:r>
        <w:rPr>
          <w:rFonts w:ascii="Arial" w:hAnsi="Arial" w:cs="Arial"/>
          <w:sz w:val="18"/>
          <w:szCs w:val="18"/>
          <w:lang w:val="es-VE"/>
        </w:rPr>
        <w:t>lo siguiente</w:t>
      </w:r>
      <w:r w:rsidR="00FB4F34" w:rsidRPr="006F6FEC">
        <w:rPr>
          <w:rFonts w:ascii="Arial" w:hAnsi="Arial" w:cs="Arial"/>
          <w:sz w:val="18"/>
          <w:szCs w:val="18"/>
          <w:lang w:val="es-VE"/>
        </w:rPr>
        <w:t>:</w:t>
      </w:r>
    </w:p>
    <w:p w:rsidR="00FB4F34" w:rsidRPr="006F6FEC" w:rsidRDefault="00FB4F34" w:rsidP="00FB4F34">
      <w:pPr>
        <w:spacing w:before="20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a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. Todos los elementos se encuentran en perfectas condiciones </w:t>
      </w:r>
      <w:r w:rsidR="003824B5">
        <w:rPr>
          <w:rFonts w:ascii="Arial" w:hAnsi="Arial" w:cs="Arial"/>
          <w:sz w:val="18"/>
          <w:szCs w:val="18"/>
          <w:lang w:val="es-VE"/>
        </w:rPr>
        <w:t>de uso y de operatividad</w:t>
      </w:r>
      <w:r w:rsidRPr="006F6FEC">
        <w:rPr>
          <w:rFonts w:ascii="Arial" w:hAnsi="Arial" w:cs="Arial"/>
          <w:sz w:val="18"/>
          <w:szCs w:val="18"/>
          <w:lang w:val="es-VE"/>
        </w:rPr>
        <w:t>.</w:t>
      </w:r>
    </w:p>
    <w:p w:rsidR="00FB4F34" w:rsidRPr="006F6FEC" w:rsidRDefault="00FB4F34" w:rsidP="00FB4F34">
      <w:pPr>
        <w:spacing w:before="20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b</w:t>
      </w:r>
      <w:r w:rsidRPr="006F6FEC">
        <w:rPr>
          <w:rFonts w:ascii="Arial" w:hAnsi="Arial" w:cs="Arial"/>
          <w:sz w:val="18"/>
          <w:szCs w:val="18"/>
          <w:lang w:val="es-VE"/>
        </w:rPr>
        <w:t>. La conservación del equipo y sus accesorios es de entera responsabilidad del (la) trabajador(a)</w:t>
      </w:r>
      <w:r w:rsidR="003824B5">
        <w:rPr>
          <w:rFonts w:ascii="Arial" w:hAnsi="Arial" w:cs="Arial"/>
          <w:sz w:val="18"/>
          <w:szCs w:val="18"/>
          <w:lang w:val="es-VE"/>
        </w:rPr>
        <w:t xml:space="preserve"> antes señalado</w:t>
      </w:r>
      <w:r w:rsidRPr="006F6FEC">
        <w:rPr>
          <w:rFonts w:ascii="Arial" w:hAnsi="Arial" w:cs="Arial"/>
          <w:sz w:val="18"/>
          <w:szCs w:val="18"/>
          <w:lang w:val="es-VE"/>
        </w:rPr>
        <w:t>.</w:t>
      </w:r>
    </w:p>
    <w:p w:rsidR="00FB4F34" w:rsidRPr="006F6FEC" w:rsidRDefault="00FB4F34" w:rsidP="00FB4F34">
      <w:pPr>
        <w:spacing w:before="20"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c.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Las reparaciones de los equipos asignados que sean causadas por el uso indebido o negligencia del usuario, deberán ser cancelada por el (la) trabajador(a).</w:t>
      </w:r>
    </w:p>
    <w:p w:rsidR="00FB4F34" w:rsidRPr="006F6FEC" w:rsidRDefault="00FB4F34" w:rsidP="00FB4F34">
      <w:pPr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d.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El equipo debe ser usado exclusivamente para los fines que fueron acordados.</w:t>
      </w:r>
    </w:p>
    <w:p w:rsidR="00FB4F34" w:rsidRPr="006F6FEC" w:rsidRDefault="00FB4F34" w:rsidP="00FB4F34">
      <w:pPr>
        <w:spacing w:before="20"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e</w:t>
      </w:r>
      <w:r w:rsidRPr="006F6FEC">
        <w:rPr>
          <w:rFonts w:ascii="Arial" w:hAnsi="Arial" w:cs="Arial"/>
          <w:sz w:val="18"/>
          <w:szCs w:val="18"/>
          <w:lang w:val="es-VE"/>
        </w:rPr>
        <w:t>. El equipo deberá ser devuelto a la GERENCIA DE INGENIERIA, en las condiciones que fue recibido y con todos sus accesorios, cuando sea requerido.</w:t>
      </w:r>
    </w:p>
    <w:p w:rsidR="00FB4F34" w:rsidRPr="006F6FEC" w:rsidRDefault="00FB4F34" w:rsidP="00FB4F34">
      <w:pPr>
        <w:spacing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f.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En caso de robo o hurto</w:t>
      </w:r>
      <w:r w:rsidR="007B52A3">
        <w:rPr>
          <w:rFonts w:ascii="Arial" w:hAnsi="Arial" w:cs="Arial"/>
          <w:sz w:val="18"/>
          <w:szCs w:val="18"/>
          <w:lang w:val="es-VE"/>
        </w:rPr>
        <w:t xml:space="preserve"> del bien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fuera de las instalaciones de VTV</w:t>
      </w:r>
      <w:r w:rsidR="007B52A3">
        <w:rPr>
          <w:rFonts w:ascii="Arial" w:hAnsi="Arial" w:cs="Arial"/>
          <w:sz w:val="18"/>
          <w:szCs w:val="18"/>
          <w:lang w:val="es-VE"/>
        </w:rPr>
        <w:t>, el trabajador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deberá presentar a la GERENCIA DE INGENIERIA la denuncia ante el</w:t>
      </w:r>
      <w:r w:rsidR="007B52A3">
        <w:rPr>
          <w:rFonts w:ascii="Arial" w:hAnsi="Arial" w:cs="Arial"/>
          <w:sz w:val="18"/>
          <w:szCs w:val="18"/>
          <w:lang w:val="es-VE"/>
        </w:rPr>
        <w:t xml:space="preserve"> </w:t>
      </w:r>
      <w:r w:rsidR="007B52A3" w:rsidRPr="007B52A3">
        <w:rPr>
          <w:rFonts w:ascii="Arial" w:hAnsi="Arial" w:cs="Arial"/>
          <w:sz w:val="18"/>
          <w:szCs w:val="18"/>
          <w:lang w:val="es-VE"/>
        </w:rPr>
        <w:t>Cuerpo de Investigaciones Científicas, Penales y Criminalísticas (Cicpc)</w:t>
      </w:r>
      <w:r w:rsidRPr="006F6FEC">
        <w:rPr>
          <w:rFonts w:ascii="Arial" w:hAnsi="Arial" w:cs="Arial"/>
          <w:sz w:val="18"/>
          <w:szCs w:val="18"/>
          <w:lang w:val="es-VE"/>
        </w:rPr>
        <w:t>, a fin de notificar a la Coordinación de Bienes Nacionales.</w:t>
      </w:r>
    </w:p>
    <w:p w:rsidR="00FB4F34" w:rsidRPr="006F6FEC" w:rsidRDefault="00FB4F34" w:rsidP="00FB4F34">
      <w:pPr>
        <w:spacing w:line="259" w:lineRule="auto"/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g.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En caso de robo o hurto dentro de las instalaciones de VTV</w:t>
      </w:r>
      <w:r w:rsidR="007B52A3">
        <w:rPr>
          <w:rFonts w:ascii="Arial" w:hAnsi="Arial" w:cs="Arial"/>
          <w:sz w:val="18"/>
          <w:szCs w:val="18"/>
          <w:lang w:val="es-VE"/>
        </w:rPr>
        <w:t>, el trabajador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deberá presentar a la GERENCIA DE IN</w:t>
      </w:r>
      <w:r w:rsidR="007B52A3">
        <w:rPr>
          <w:rFonts w:ascii="Arial" w:hAnsi="Arial" w:cs="Arial"/>
          <w:sz w:val="18"/>
          <w:szCs w:val="18"/>
          <w:lang w:val="es-VE"/>
        </w:rPr>
        <w:t>GENIERIA la denuncia emitida a la unidad encargada</w:t>
      </w:r>
      <w:r w:rsidRPr="006F6FEC">
        <w:rPr>
          <w:rFonts w:ascii="Arial" w:hAnsi="Arial" w:cs="Arial"/>
          <w:sz w:val="18"/>
          <w:szCs w:val="18"/>
          <w:lang w:val="es-VE"/>
        </w:rPr>
        <w:t xml:space="preserve"> de la seguridad de VTV, a fin de notificar a la Coordinación de Bienes Nacionales.</w:t>
      </w:r>
    </w:p>
    <w:p w:rsidR="00FB4F34" w:rsidRPr="006F6FEC" w:rsidRDefault="00FB4F34" w:rsidP="00FB4F34">
      <w:pPr>
        <w:jc w:val="both"/>
        <w:rPr>
          <w:rFonts w:ascii="Arial" w:hAnsi="Arial" w:cs="Arial"/>
          <w:sz w:val="18"/>
          <w:szCs w:val="18"/>
          <w:lang w:val="es-VE"/>
        </w:rPr>
      </w:pPr>
      <w:r w:rsidRPr="006F6FEC">
        <w:rPr>
          <w:rFonts w:ascii="Arial" w:hAnsi="Arial" w:cs="Arial"/>
          <w:b/>
          <w:bCs/>
          <w:sz w:val="18"/>
          <w:szCs w:val="18"/>
          <w:lang w:val="es-VE"/>
        </w:rPr>
        <w:t>h</w:t>
      </w:r>
      <w:r w:rsidRPr="006F6FEC">
        <w:rPr>
          <w:rFonts w:ascii="Arial" w:hAnsi="Arial" w:cs="Arial"/>
          <w:sz w:val="18"/>
          <w:szCs w:val="18"/>
          <w:lang w:val="es-VE"/>
        </w:rPr>
        <w:t>. En caso de pérdida o extravío</w:t>
      </w:r>
      <w:r w:rsidR="007B52A3">
        <w:rPr>
          <w:rFonts w:ascii="Arial" w:hAnsi="Arial" w:cs="Arial"/>
          <w:sz w:val="18"/>
          <w:szCs w:val="18"/>
          <w:lang w:val="es-VE"/>
        </w:rPr>
        <w:t xml:space="preserve"> del bien</w:t>
      </w:r>
      <w:r w:rsidRPr="006F6FEC">
        <w:rPr>
          <w:rFonts w:ascii="Arial" w:hAnsi="Arial" w:cs="Arial"/>
          <w:sz w:val="18"/>
          <w:szCs w:val="18"/>
          <w:lang w:val="es-VE"/>
        </w:rPr>
        <w:t>,</w:t>
      </w:r>
      <w:r w:rsidR="00290130">
        <w:rPr>
          <w:rFonts w:ascii="Arial" w:hAnsi="Arial" w:cs="Arial"/>
          <w:sz w:val="18"/>
          <w:szCs w:val="18"/>
          <w:lang w:val="es-VE"/>
        </w:rPr>
        <w:t xml:space="preserve"> se le notificara al trabajador del costo de adquisición y/o reposición del equipo</w:t>
      </w:r>
      <w:r w:rsidR="00A938BA">
        <w:rPr>
          <w:rFonts w:ascii="Arial" w:hAnsi="Arial" w:cs="Arial"/>
          <w:sz w:val="18"/>
          <w:szCs w:val="18"/>
          <w:lang w:val="es-VE"/>
        </w:rPr>
        <w:t>.</w:t>
      </w:r>
    </w:p>
    <w:p w:rsidR="00FB4F34" w:rsidRPr="006F6FEC" w:rsidRDefault="00FB4F34" w:rsidP="00FB4F34">
      <w:pPr>
        <w:jc w:val="both"/>
        <w:rPr>
          <w:rFonts w:ascii="Arial" w:hAnsi="Arial" w:cs="Arial"/>
          <w:sz w:val="18"/>
          <w:szCs w:val="18"/>
          <w:lang w:val="es-VE"/>
        </w:rPr>
      </w:pPr>
    </w:p>
    <w:p w:rsidR="00FB4F34" w:rsidRPr="00290130" w:rsidRDefault="00FF6EB2" w:rsidP="000D29F9">
      <w:pPr>
        <w:jc w:val="both"/>
        <w:rPr>
          <w:rFonts w:ascii="Arial" w:hAnsi="Arial" w:cs="Arial"/>
          <w:sz w:val="18"/>
          <w:szCs w:val="18"/>
          <w:lang w:val="es-VE"/>
        </w:rPr>
      </w:pPr>
      <w:r>
        <w:rPr>
          <w:rFonts w:ascii="Arial" w:hAnsi="Arial" w:cs="Arial"/>
          <w:b/>
          <w:sz w:val="18"/>
          <w:szCs w:val="18"/>
          <w:lang w:val="es-VE"/>
        </w:rPr>
        <w:t>OBSERVACIONES:</w:t>
      </w:r>
      <w:r w:rsidR="00BE6B3B">
        <w:rPr>
          <w:rFonts w:ascii="Arial" w:hAnsi="Arial" w:cs="Arial"/>
          <w:sz w:val="18"/>
          <w:szCs w:val="18"/>
          <w:lang w:val="es-VE"/>
        </w:rPr>
        <w:t xml:space="preserve"> </w:t>
      </w:r>
      <w:r w:rsidR="00BE6B3B">
        <w:rPr>
          <w:rFonts w:ascii="Arial" w:hAnsi="Arial" w:cs="Arial"/>
          <w:sz w:val="18"/>
          <w:szCs w:val="18"/>
          <w:lang w:val="es-VE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2" w:name="Texto24"/>
      <w:r w:rsidR="00BE6B3B">
        <w:rPr>
          <w:rFonts w:ascii="Arial" w:hAnsi="Arial" w:cs="Arial"/>
          <w:sz w:val="18"/>
          <w:szCs w:val="18"/>
          <w:lang w:val="es-VE"/>
        </w:rPr>
        <w:instrText xml:space="preserve"> FORMTEXT </w:instrText>
      </w:r>
      <w:r w:rsidR="00BE6B3B">
        <w:rPr>
          <w:rFonts w:ascii="Arial" w:hAnsi="Arial" w:cs="Arial"/>
          <w:sz w:val="18"/>
          <w:szCs w:val="18"/>
          <w:lang w:val="es-VE"/>
        </w:rPr>
      </w:r>
      <w:r w:rsidR="00BE6B3B">
        <w:rPr>
          <w:rFonts w:ascii="Arial" w:hAnsi="Arial" w:cs="Arial"/>
          <w:sz w:val="18"/>
          <w:szCs w:val="18"/>
          <w:lang w:val="es-VE"/>
        </w:rPr>
        <w:fldChar w:fldCharType="separate"/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noProof/>
          <w:sz w:val="18"/>
          <w:szCs w:val="18"/>
          <w:lang w:val="es-VE"/>
        </w:rPr>
        <w:t> </w:t>
      </w:r>
      <w:r w:rsidR="00BE6B3B">
        <w:rPr>
          <w:rFonts w:ascii="Arial" w:hAnsi="Arial" w:cs="Arial"/>
          <w:sz w:val="18"/>
          <w:szCs w:val="18"/>
          <w:lang w:val="es-VE"/>
        </w:rPr>
        <w:fldChar w:fldCharType="end"/>
      </w:r>
      <w:bookmarkEnd w:id="12"/>
    </w:p>
    <w:tbl>
      <w:tblPr>
        <w:tblpPr w:leftFromText="141" w:rightFromText="141" w:vertAnchor="text" w:horzAnchor="margin" w:tblpX="-564" w:tblpY="268"/>
        <w:tblW w:w="9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482"/>
        <w:gridCol w:w="2481"/>
        <w:gridCol w:w="2482"/>
      </w:tblGrid>
      <w:tr w:rsidR="00FF6EB2" w:rsidRPr="006F6FEC" w:rsidTr="00FF6EB2">
        <w:trPr>
          <w:trHeight w:hRule="exact" w:val="434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F6EB2" w:rsidRPr="00FF6EB2" w:rsidRDefault="00FF6EB2" w:rsidP="00FF6EB2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FF6EB2">
              <w:rPr>
                <w:rFonts w:ascii="Arial" w:hAnsi="Arial" w:cs="Arial"/>
                <w:b/>
                <w:bCs/>
                <w:lang w:val="es-ES"/>
              </w:rPr>
              <w:t>Autorizado por: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F6EB2" w:rsidRPr="00FF6EB2" w:rsidRDefault="00FF6EB2" w:rsidP="00FF6EB2">
            <w:pPr>
              <w:jc w:val="center"/>
              <w:rPr>
                <w:rFonts w:ascii="Arial" w:hAnsi="Arial" w:cs="Arial"/>
                <w:b/>
                <w:bCs/>
                <w:lang w:val="es-VE"/>
              </w:rPr>
            </w:pPr>
            <w:r w:rsidRPr="00FF6EB2">
              <w:rPr>
                <w:rFonts w:ascii="Arial" w:hAnsi="Arial" w:cs="Arial"/>
                <w:b/>
                <w:bCs/>
                <w:lang w:val="es-VE"/>
              </w:rPr>
              <w:t>Entregado por: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F6EB2" w:rsidRPr="00FF6EB2" w:rsidRDefault="00FF6EB2" w:rsidP="00FF6EB2">
            <w:pPr>
              <w:jc w:val="center"/>
              <w:rPr>
                <w:rFonts w:ascii="Arial" w:hAnsi="Arial" w:cs="Arial"/>
                <w:lang w:val="es-VE"/>
              </w:rPr>
            </w:pPr>
            <w:r w:rsidRPr="00FF6EB2">
              <w:rPr>
                <w:rFonts w:ascii="Arial" w:hAnsi="Arial" w:cs="Arial"/>
                <w:b/>
                <w:bCs/>
                <w:lang w:val="es-VE"/>
              </w:rPr>
              <w:t>Recibido por: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F6EB2" w:rsidRPr="00FF6EB2" w:rsidRDefault="00FF6EB2" w:rsidP="00FF6EB2">
            <w:pPr>
              <w:jc w:val="center"/>
              <w:rPr>
                <w:rFonts w:ascii="Arial" w:hAnsi="Arial" w:cs="Arial"/>
                <w:b/>
                <w:lang w:val="es-VE"/>
              </w:rPr>
            </w:pPr>
            <w:r w:rsidRPr="00FF6EB2">
              <w:rPr>
                <w:rFonts w:ascii="Arial" w:hAnsi="Arial" w:cs="Arial"/>
                <w:b/>
                <w:lang w:val="es-VE"/>
              </w:rPr>
              <w:t>Coordinación de Bienes Nacionales</w:t>
            </w:r>
          </w:p>
        </w:tc>
      </w:tr>
      <w:tr w:rsidR="00FF6EB2" w:rsidRPr="006F6FEC" w:rsidTr="008F7E80">
        <w:trPr>
          <w:trHeight w:val="26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Nombre: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bookmarkEnd w:id="13"/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Nombre: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bookmarkEnd w:id="14"/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Nombre: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5" w:name="Texto22"/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bookmarkEnd w:id="15"/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Nombre: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</w:tr>
      <w:tr w:rsidR="00FF6EB2" w:rsidRPr="006F6FEC" w:rsidTr="00942A05">
        <w:trPr>
          <w:trHeight w:hRule="exact" w:val="38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EB2" w:rsidRPr="006F6FEC" w:rsidRDefault="00FF6EB2" w:rsidP="00FF6EB2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</w:tr>
      <w:tr w:rsidR="002A180C" w:rsidRPr="006F6FEC" w:rsidTr="00942A05">
        <w:trPr>
          <w:trHeight w:hRule="exact" w:val="38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  <w:bookmarkEnd w:id="16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80C" w:rsidRPr="006F6FE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80C" w:rsidRPr="006F6FE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 xml:space="preserve">Fecha: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V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fldChar w:fldCharType="end"/>
            </w:r>
          </w:p>
        </w:tc>
      </w:tr>
      <w:tr w:rsidR="002A180C" w:rsidRPr="006F6FEC" w:rsidTr="00290130">
        <w:trPr>
          <w:trHeight w:hRule="exact" w:val="71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</w:p>
          <w:p w:rsidR="002A180C" w:rsidRPr="00290130" w:rsidRDefault="002A180C" w:rsidP="00290130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Firma: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</w:p>
          <w:p w:rsidR="00290130" w:rsidRDefault="002A180C" w:rsidP="00290130">
            <w:r w:rsidRPr="00B46E35"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:</w:t>
            </w:r>
          </w:p>
          <w:p w:rsidR="002A180C" w:rsidRPr="00290130" w:rsidRDefault="002A180C" w:rsidP="0029013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</w:p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 w:rsidRPr="00B46E35"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</w:p>
          <w:p w:rsidR="002A180C" w:rsidRDefault="002A180C" w:rsidP="002A180C">
            <w:pP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</w:pPr>
            <w:r w:rsidRPr="00B46E35"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VE"/>
              </w:rPr>
              <w:t>:</w:t>
            </w:r>
          </w:p>
        </w:tc>
      </w:tr>
    </w:tbl>
    <w:p w:rsidR="00FB4F34" w:rsidRDefault="00FB4F34" w:rsidP="00FB4F34">
      <w:pPr>
        <w:spacing w:before="34" w:line="259" w:lineRule="auto"/>
        <w:jc w:val="both"/>
        <w:rPr>
          <w:sz w:val="18"/>
          <w:szCs w:val="18"/>
          <w:lang w:val="es-VE"/>
        </w:rPr>
      </w:pPr>
    </w:p>
    <w:sectPr w:rsidR="00FB4F34" w:rsidSect="00290130">
      <w:headerReference w:type="default" r:id="rId8"/>
      <w:footerReference w:type="default" r:id="rId9"/>
      <w:pgSz w:w="12240" w:h="15840"/>
      <w:pgMar w:top="1418" w:right="1701" w:bottom="56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04E" w:rsidRDefault="000C304E" w:rsidP="00FB4F34">
      <w:r>
        <w:separator/>
      </w:r>
    </w:p>
  </w:endnote>
  <w:endnote w:type="continuationSeparator" w:id="0">
    <w:p w:rsidR="000C304E" w:rsidRDefault="000C304E" w:rsidP="00FB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2D" w:rsidRPr="00B9222D" w:rsidRDefault="00B9222D" w:rsidP="00B9222D">
    <w:pPr>
      <w:pStyle w:val="Piedepgina"/>
      <w:rPr>
        <w:b/>
        <w:sz w:val="10"/>
        <w:szCs w:val="10"/>
      </w:rPr>
    </w:pPr>
    <w:r w:rsidRPr="00B9222D">
      <w:rPr>
        <w:rFonts w:ascii="Arial" w:hAnsi="Arial" w:cs="Arial"/>
        <w:b/>
        <w:sz w:val="10"/>
        <w:szCs w:val="10"/>
        <w:lang w:val="es-VE"/>
      </w:rPr>
      <w:t>Código</w:t>
    </w:r>
    <w:r w:rsidRPr="00B9222D">
      <w:rPr>
        <w:rFonts w:ascii="Arial" w:hAnsi="Arial" w:cs="Arial"/>
        <w:b/>
        <w:sz w:val="10"/>
        <w:szCs w:val="10"/>
      </w:rPr>
      <w:t xml:space="preserve"> GING-DAT-002-A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B9222D">
      <w:rPr>
        <w:rFonts w:ascii="Arial" w:hAnsi="Arial" w:cs="Arial"/>
        <w:b/>
        <w:sz w:val="14"/>
        <w:szCs w:val="14"/>
      </w:rPr>
      <w:fldChar w:fldCharType="begin"/>
    </w:r>
    <w:r w:rsidRPr="00B9222D">
      <w:rPr>
        <w:rFonts w:ascii="Arial" w:hAnsi="Arial" w:cs="Arial"/>
        <w:b/>
        <w:sz w:val="14"/>
        <w:szCs w:val="14"/>
      </w:rPr>
      <w:instrText xml:space="preserve"> PAGE </w:instrText>
    </w:r>
    <w:r w:rsidRPr="00B9222D">
      <w:rPr>
        <w:rFonts w:ascii="Arial" w:hAnsi="Arial" w:cs="Arial"/>
        <w:b/>
        <w:sz w:val="14"/>
        <w:szCs w:val="14"/>
      </w:rPr>
      <w:fldChar w:fldCharType="separate"/>
    </w:r>
    <w:r w:rsidR="00AB0F7D">
      <w:rPr>
        <w:rFonts w:ascii="Arial" w:hAnsi="Arial" w:cs="Arial"/>
        <w:b/>
        <w:noProof/>
        <w:sz w:val="14"/>
        <w:szCs w:val="14"/>
      </w:rPr>
      <w:t>1</w:t>
    </w:r>
    <w:r w:rsidRPr="00B9222D">
      <w:rPr>
        <w:rFonts w:ascii="Arial" w:hAnsi="Arial" w:cs="Arial"/>
        <w:b/>
        <w:sz w:val="14"/>
        <w:szCs w:val="14"/>
      </w:rPr>
      <w:fldChar w:fldCharType="end"/>
    </w:r>
    <w:r w:rsidRPr="00B9222D">
      <w:rPr>
        <w:rFonts w:ascii="Arial" w:hAnsi="Arial" w:cs="Arial"/>
        <w:b/>
        <w:sz w:val="14"/>
        <w:szCs w:val="14"/>
      </w:rPr>
      <w:t xml:space="preserve"> de </w:t>
    </w:r>
    <w:r w:rsidRPr="00B9222D">
      <w:rPr>
        <w:rFonts w:ascii="Arial" w:hAnsi="Arial" w:cs="Arial"/>
        <w:b/>
        <w:sz w:val="14"/>
        <w:szCs w:val="14"/>
      </w:rPr>
      <w:fldChar w:fldCharType="begin"/>
    </w:r>
    <w:r w:rsidRPr="00B9222D">
      <w:rPr>
        <w:rFonts w:ascii="Arial" w:hAnsi="Arial" w:cs="Arial"/>
        <w:b/>
        <w:sz w:val="14"/>
        <w:szCs w:val="14"/>
      </w:rPr>
      <w:instrText xml:space="preserve"> NUMPAGES \*Arabic </w:instrText>
    </w:r>
    <w:r w:rsidRPr="00B9222D">
      <w:rPr>
        <w:rFonts w:ascii="Arial" w:hAnsi="Arial" w:cs="Arial"/>
        <w:b/>
        <w:sz w:val="14"/>
        <w:szCs w:val="14"/>
      </w:rPr>
      <w:fldChar w:fldCharType="separate"/>
    </w:r>
    <w:r w:rsidR="00AB0F7D">
      <w:rPr>
        <w:rFonts w:ascii="Arial" w:hAnsi="Arial" w:cs="Arial"/>
        <w:b/>
        <w:noProof/>
        <w:sz w:val="14"/>
        <w:szCs w:val="14"/>
      </w:rPr>
      <w:t>1</w:t>
    </w:r>
    <w:r w:rsidRPr="00B9222D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04E" w:rsidRDefault="000C304E" w:rsidP="00FB4F34">
      <w:r>
        <w:separator/>
      </w:r>
    </w:p>
  </w:footnote>
  <w:footnote w:type="continuationSeparator" w:id="0">
    <w:p w:rsidR="000C304E" w:rsidRDefault="000C304E" w:rsidP="00FB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F9" w:rsidRDefault="00182C57" w:rsidP="000D29F9">
    <w:pPr>
      <w:pStyle w:val="Encabezado"/>
      <w:rPr>
        <w:rFonts w:ascii="Arial Black" w:hAnsi="Arial Black" w:cs="Arial Black"/>
        <w:sz w:val="24"/>
        <w:szCs w:val="24"/>
        <w:lang w:val="es-VE"/>
      </w:rPr>
    </w:pPr>
    <w:r>
      <w:rPr>
        <w:noProof/>
        <w:lang w:val="es-VE" w:eastAsia="es-VE"/>
      </w:rPr>
      <w:drawing>
        <wp:inline distT="0" distB="0" distL="0" distR="0" wp14:anchorId="46709631" wp14:editId="683EA719">
          <wp:extent cx="1101594" cy="794964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594" cy="79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VE" w:eastAsia="es-VE"/>
      </w:rPr>
      <w:drawing>
        <wp:anchor distT="0" distB="0" distL="114300" distR="114300" simplePos="0" relativeHeight="251658240" behindDoc="1" locked="0" layoutInCell="1" allowOverlap="1" wp14:anchorId="469D46FE" wp14:editId="1AB9611B">
          <wp:simplePos x="0" y="0"/>
          <wp:positionH relativeFrom="column">
            <wp:posOffset>3743960</wp:posOffset>
          </wp:positionH>
          <wp:positionV relativeFrom="paragraph">
            <wp:posOffset>125095</wp:posOffset>
          </wp:positionV>
          <wp:extent cx="3305810" cy="487045"/>
          <wp:effectExtent l="0" t="0" r="8890" b="8255"/>
          <wp:wrapNone/>
          <wp:docPr id="5" name="Imagen 5" descr="PIE DE PÁGINA PAPEL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 PAPEL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C57" w:rsidRPr="00182C57" w:rsidRDefault="00182C57" w:rsidP="00182C57">
    <w:pPr>
      <w:jc w:val="center"/>
      <w:rPr>
        <w:sz w:val="24"/>
        <w:szCs w:val="24"/>
        <w:lang w:val="es-VE"/>
      </w:rPr>
    </w:pPr>
    <w:r w:rsidRPr="00254024">
      <w:rPr>
        <w:rFonts w:ascii="Arial Black" w:hAnsi="Arial Black" w:cs="Arial Black"/>
        <w:sz w:val="24"/>
        <w:szCs w:val="24"/>
        <w:lang w:val="es-VE"/>
      </w:rPr>
      <w:t xml:space="preserve">ASIGNACIÓN DE </w:t>
    </w:r>
    <w:r w:rsidR="00BF2FC3">
      <w:rPr>
        <w:rFonts w:ascii="Arial Black" w:hAnsi="Arial Black" w:cs="Arial Black"/>
        <w:sz w:val="24"/>
        <w:szCs w:val="24"/>
        <w:lang w:val="es-VE"/>
      </w:rPr>
      <w:t>EQUIPOS</w:t>
    </w:r>
    <w:r w:rsidR="00AB0F7D">
      <w:rPr>
        <w:rFonts w:ascii="Arial Black" w:hAnsi="Arial Black" w:cs="Arial Black"/>
        <w:sz w:val="24"/>
        <w:szCs w:val="24"/>
        <w:lang w:val="es-VE"/>
      </w:rPr>
      <w:t xml:space="preserve"> Y MATERIALES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657"/>
    <w:multiLevelType w:val="multilevel"/>
    <w:tmpl w:val="6F26884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34"/>
    <w:rsid w:val="000C304E"/>
    <w:rsid w:val="000D29F9"/>
    <w:rsid w:val="00127B33"/>
    <w:rsid w:val="0016201C"/>
    <w:rsid w:val="00182C57"/>
    <w:rsid w:val="00194523"/>
    <w:rsid w:val="0019669C"/>
    <w:rsid w:val="001A783A"/>
    <w:rsid w:val="00254024"/>
    <w:rsid w:val="00290130"/>
    <w:rsid w:val="002A180C"/>
    <w:rsid w:val="003824B5"/>
    <w:rsid w:val="003B32E6"/>
    <w:rsid w:val="003D0A74"/>
    <w:rsid w:val="004505FD"/>
    <w:rsid w:val="004E1D8B"/>
    <w:rsid w:val="005825EB"/>
    <w:rsid w:val="006024E6"/>
    <w:rsid w:val="00634F50"/>
    <w:rsid w:val="00673B36"/>
    <w:rsid w:val="00723246"/>
    <w:rsid w:val="007B52A3"/>
    <w:rsid w:val="00964FE8"/>
    <w:rsid w:val="00A938BA"/>
    <w:rsid w:val="00A93B88"/>
    <w:rsid w:val="00AB0F7D"/>
    <w:rsid w:val="00B9222D"/>
    <w:rsid w:val="00BA3067"/>
    <w:rsid w:val="00BE6B3B"/>
    <w:rsid w:val="00BF2FC3"/>
    <w:rsid w:val="00C028E9"/>
    <w:rsid w:val="00C34F41"/>
    <w:rsid w:val="00D0147A"/>
    <w:rsid w:val="00D64498"/>
    <w:rsid w:val="00E24F5B"/>
    <w:rsid w:val="00E77554"/>
    <w:rsid w:val="00EA0001"/>
    <w:rsid w:val="00FB4F3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F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4F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B4F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F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F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F34"/>
    <w:rPr>
      <w:rFonts w:ascii="Tahoma" w:eastAsia="Times New Roman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254024"/>
    <w:rPr>
      <w:color w:val="808080"/>
    </w:rPr>
  </w:style>
  <w:style w:type="table" w:styleId="Tablaconcuadrcula">
    <w:name w:val="Table Grid"/>
    <w:basedOn w:val="Tablanormal"/>
    <w:uiPriority w:val="59"/>
    <w:rsid w:val="0018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24B5"/>
    <w:pPr>
      <w:spacing w:before="100" w:beforeAutospacing="1" w:after="119"/>
    </w:pPr>
    <w:rPr>
      <w:sz w:val="24"/>
      <w:szCs w:val="24"/>
      <w:lang w:val="es-VE" w:eastAsia="es-VE"/>
    </w:rPr>
  </w:style>
  <w:style w:type="character" w:styleId="nfasis">
    <w:name w:val="Emphasis"/>
    <w:basedOn w:val="Fuentedeprrafopredeter"/>
    <w:uiPriority w:val="20"/>
    <w:qFormat/>
    <w:rsid w:val="007B52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F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4F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B4F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F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F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F34"/>
    <w:rPr>
      <w:rFonts w:ascii="Tahoma" w:eastAsia="Times New Roman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254024"/>
    <w:rPr>
      <w:color w:val="808080"/>
    </w:rPr>
  </w:style>
  <w:style w:type="table" w:styleId="Tablaconcuadrcula">
    <w:name w:val="Table Grid"/>
    <w:basedOn w:val="Tablanormal"/>
    <w:uiPriority w:val="59"/>
    <w:rsid w:val="0018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24B5"/>
    <w:pPr>
      <w:spacing w:before="100" w:beforeAutospacing="1" w:after="119"/>
    </w:pPr>
    <w:rPr>
      <w:sz w:val="24"/>
      <w:szCs w:val="24"/>
      <w:lang w:val="es-VE" w:eastAsia="es-VE"/>
    </w:rPr>
  </w:style>
  <w:style w:type="character" w:styleId="nfasis">
    <w:name w:val="Emphasis"/>
    <w:basedOn w:val="Fuentedeprrafopredeter"/>
    <w:uiPriority w:val="20"/>
    <w:qFormat/>
    <w:rsid w:val="007B5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Alexandra Bracamonte</dc:creator>
  <cp:lastModifiedBy>Aileen Gamardo</cp:lastModifiedBy>
  <cp:revision>15</cp:revision>
  <dcterms:created xsi:type="dcterms:W3CDTF">2019-12-17T16:15:00Z</dcterms:created>
  <dcterms:modified xsi:type="dcterms:W3CDTF">2022-08-09T14:49:00Z</dcterms:modified>
</cp:coreProperties>
</file>